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A67" w:rsidRPr="00D372DE" w:rsidRDefault="002D0A67" w:rsidP="002D0A67">
      <w:pPr>
        <w:jc w:val="both"/>
        <w:rPr>
          <w:rFonts w:ascii="Maiandra GD" w:hAnsi="Maiandra GD" w:cs="Arial"/>
          <w:lang w:val="es-ES"/>
        </w:rPr>
      </w:pPr>
    </w:p>
    <w:p w:rsidR="00AE4DF2" w:rsidRPr="00D372DE" w:rsidRDefault="00AE4DF2" w:rsidP="00AE4DF2">
      <w:pPr>
        <w:jc w:val="center"/>
        <w:rPr>
          <w:rFonts w:ascii="Maiandra GD" w:hAnsi="Maiandra GD" w:cs="Arial"/>
          <w:b/>
          <w:lang w:val="es-EC"/>
        </w:rPr>
      </w:pPr>
      <w:r w:rsidRPr="00D372DE">
        <w:rPr>
          <w:rFonts w:ascii="Maiandra GD" w:hAnsi="Maiandra GD" w:cs="Arial"/>
          <w:b/>
          <w:lang w:val="es-EC"/>
        </w:rPr>
        <w:t>ASOCIACIÓN DE PADRES  DE FAMILIA DEL COLEGIO ALEMÁN DE QUITO</w:t>
      </w:r>
    </w:p>
    <w:p w:rsidR="00AE4DF2" w:rsidRPr="00D372DE" w:rsidRDefault="00AE4DF2" w:rsidP="00AE4DF2">
      <w:pPr>
        <w:jc w:val="center"/>
        <w:rPr>
          <w:rFonts w:ascii="Maiandra GD" w:hAnsi="Maiandra GD" w:cs="Arial"/>
          <w:b/>
          <w:lang w:val="es-EC"/>
        </w:rPr>
      </w:pPr>
    </w:p>
    <w:p w:rsidR="00AE4DF2" w:rsidRPr="00D372DE" w:rsidRDefault="00AE4DF2" w:rsidP="00AE4DF2">
      <w:pPr>
        <w:jc w:val="center"/>
        <w:rPr>
          <w:rFonts w:ascii="Maiandra GD" w:hAnsi="Maiandra GD" w:cs="Arial"/>
          <w:b/>
          <w:lang w:val="es-EC"/>
        </w:rPr>
      </w:pPr>
      <w:r w:rsidRPr="00D372DE">
        <w:rPr>
          <w:rFonts w:ascii="Maiandra GD" w:hAnsi="Maiandra GD" w:cs="Arial"/>
          <w:b/>
          <w:lang w:val="es-EC"/>
        </w:rPr>
        <w:t>ASAMBLEA GENERAL ORDINARIA</w:t>
      </w:r>
    </w:p>
    <w:p w:rsidR="00AE4DF2" w:rsidRPr="00D372DE" w:rsidRDefault="00AE4DF2" w:rsidP="00AE4DF2">
      <w:pPr>
        <w:jc w:val="center"/>
        <w:rPr>
          <w:rFonts w:ascii="Maiandra GD" w:hAnsi="Maiandra GD" w:cs="Arial"/>
          <w:b/>
          <w:lang w:val="es-EC"/>
        </w:rPr>
      </w:pPr>
    </w:p>
    <w:p w:rsidR="00E64083" w:rsidRPr="00D372DE" w:rsidRDefault="00E64083" w:rsidP="00E64083">
      <w:pPr>
        <w:rPr>
          <w:rFonts w:ascii="Maiandra GD" w:hAnsi="Maiandra GD"/>
          <w:lang w:val="es-EC"/>
        </w:rPr>
      </w:pPr>
    </w:p>
    <w:p w:rsidR="003D2264" w:rsidRPr="00D372DE" w:rsidRDefault="003D2264" w:rsidP="003D2264">
      <w:pPr>
        <w:rPr>
          <w:rFonts w:ascii="Maiandra GD" w:hAnsi="Maiandra GD"/>
          <w:lang w:val="es-EC"/>
        </w:rPr>
      </w:pPr>
      <w:r w:rsidRPr="00D372DE">
        <w:rPr>
          <w:rFonts w:ascii="Maiandra GD" w:hAnsi="Maiandra GD"/>
          <w:lang w:val="es-EC"/>
        </w:rPr>
        <w:t>Quito, 20 de junio 2018</w:t>
      </w:r>
    </w:p>
    <w:p w:rsidR="003D2264" w:rsidRPr="00D372DE" w:rsidRDefault="003D2264" w:rsidP="003D2264">
      <w:pPr>
        <w:rPr>
          <w:rFonts w:ascii="Maiandra GD" w:hAnsi="Maiandra GD"/>
          <w:lang w:val="es-EC"/>
        </w:rPr>
      </w:pPr>
    </w:p>
    <w:p w:rsidR="003D2264" w:rsidRPr="00D372DE" w:rsidRDefault="003D2264" w:rsidP="003D2264">
      <w:pPr>
        <w:jc w:val="both"/>
        <w:rPr>
          <w:rFonts w:ascii="Maiandra GD" w:hAnsi="Maiandra GD"/>
          <w:lang w:val="es-EC"/>
        </w:rPr>
      </w:pPr>
      <w:r w:rsidRPr="00D372DE">
        <w:rPr>
          <w:rFonts w:ascii="Maiandra GD" w:hAnsi="Maiandra GD"/>
          <w:lang w:val="es-EC"/>
        </w:rPr>
        <w:t>En cumplimiento de los artículos 9 y 12, literal b) y c) de los estatutos de la APF, se convocó a los Representantes de los Padres de Familia (</w:t>
      </w:r>
      <w:proofErr w:type="gramStart"/>
      <w:r w:rsidRPr="00D372DE">
        <w:rPr>
          <w:rFonts w:ascii="Maiandra GD" w:hAnsi="Maiandra GD"/>
          <w:lang w:val="es-EC"/>
        </w:rPr>
        <w:t>Presidentes</w:t>
      </w:r>
      <w:proofErr w:type="gramEnd"/>
      <w:r w:rsidRPr="00D372DE">
        <w:rPr>
          <w:rFonts w:ascii="Maiandra GD" w:hAnsi="Maiandra GD"/>
          <w:lang w:val="es-EC"/>
        </w:rPr>
        <w:t xml:space="preserve"> y Vicepresidentes) de todos los paralelos, grados y cursos del Kindergarten, Primaria y Secundaria, a la Asamblea General Ordinaria, llevada a cabo el día de hoy, en el Teatro Beethoven 2.</w:t>
      </w:r>
    </w:p>
    <w:p w:rsidR="003D2264" w:rsidRPr="00D372DE" w:rsidRDefault="003D2264" w:rsidP="003D2264">
      <w:pPr>
        <w:jc w:val="both"/>
        <w:rPr>
          <w:rFonts w:ascii="Maiandra GD" w:hAnsi="Maiandra GD"/>
          <w:lang w:val="es-EC"/>
        </w:rPr>
      </w:pPr>
    </w:p>
    <w:p w:rsidR="003D2264" w:rsidRPr="00D372DE" w:rsidRDefault="003D2264" w:rsidP="003D2264">
      <w:pPr>
        <w:jc w:val="both"/>
        <w:rPr>
          <w:rFonts w:ascii="Maiandra GD" w:hAnsi="Maiandra GD"/>
          <w:lang w:val="es-EC"/>
        </w:rPr>
      </w:pPr>
      <w:r w:rsidRPr="00D372DE">
        <w:rPr>
          <w:rFonts w:ascii="Maiandra GD" w:hAnsi="Maiandra GD"/>
          <w:lang w:val="es-EC"/>
        </w:rPr>
        <w:t>Se cumplió el orden del día establecido, según:</w:t>
      </w:r>
    </w:p>
    <w:p w:rsidR="003D2264" w:rsidRPr="00D372DE" w:rsidRDefault="003D2264" w:rsidP="00422B2C">
      <w:pPr>
        <w:pStyle w:val="Prrafodelista"/>
        <w:numPr>
          <w:ilvl w:val="0"/>
          <w:numId w:val="7"/>
        </w:numPr>
        <w:spacing w:after="160" w:line="256" w:lineRule="auto"/>
        <w:jc w:val="both"/>
        <w:rPr>
          <w:rFonts w:ascii="Maiandra GD" w:hAnsi="Maiandra GD"/>
        </w:rPr>
      </w:pPr>
      <w:r w:rsidRPr="00D372DE">
        <w:rPr>
          <w:rFonts w:ascii="Maiandra GD" w:hAnsi="Maiandra GD"/>
        </w:rPr>
        <w:t>Verificación de quorum:  como se establece en los estatutos, se verifica el quorum a las 18:30h, al no haberlo, se da inicio de la reunión a las 19:00h.  Se adjunta el listado de los asistentes, con las firmas y número de cédulas/pasaportes correspondientes.</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numPr>
          <w:ilvl w:val="0"/>
          <w:numId w:val="7"/>
        </w:numPr>
        <w:spacing w:after="160" w:line="256" w:lineRule="auto"/>
        <w:jc w:val="both"/>
        <w:rPr>
          <w:rFonts w:ascii="Maiandra GD" w:hAnsi="Maiandra GD"/>
        </w:rPr>
      </w:pPr>
      <w:r w:rsidRPr="00D372DE">
        <w:rPr>
          <w:rFonts w:ascii="Maiandra GD" w:hAnsi="Maiandra GD"/>
        </w:rPr>
        <w:t>Aprobación del orden del día:</w:t>
      </w:r>
    </w:p>
    <w:p w:rsidR="003D2264" w:rsidRPr="00D372DE" w:rsidRDefault="003D2264" w:rsidP="003D2264">
      <w:pPr>
        <w:pStyle w:val="Prrafodelista"/>
        <w:jc w:val="both"/>
        <w:rPr>
          <w:rFonts w:ascii="Maiandra GD" w:hAnsi="Maiandra GD"/>
        </w:rPr>
      </w:pPr>
      <w:r w:rsidRPr="00D372DE">
        <w:rPr>
          <w:rFonts w:ascii="Maiandra GD" w:hAnsi="Maiandra GD"/>
        </w:rPr>
        <w:t>Se aprueba el orden del día por unanimidad, siendo el mismo:</w:t>
      </w:r>
    </w:p>
    <w:p w:rsidR="003D2264" w:rsidRPr="00D372DE" w:rsidRDefault="003D2264" w:rsidP="003D2264">
      <w:pPr>
        <w:pStyle w:val="Prrafodelista"/>
        <w:numPr>
          <w:ilvl w:val="0"/>
          <w:numId w:val="8"/>
        </w:numPr>
        <w:spacing w:after="160" w:line="256" w:lineRule="auto"/>
        <w:jc w:val="both"/>
        <w:rPr>
          <w:rFonts w:ascii="Maiandra GD" w:hAnsi="Maiandra GD"/>
        </w:rPr>
      </w:pPr>
      <w:r w:rsidRPr="00D372DE">
        <w:rPr>
          <w:rFonts w:ascii="Maiandra GD" w:hAnsi="Maiandra GD"/>
        </w:rPr>
        <w:t>Verificación de quórum</w:t>
      </w:r>
    </w:p>
    <w:p w:rsidR="003D2264" w:rsidRPr="00D372DE" w:rsidRDefault="003D2264" w:rsidP="003D2264">
      <w:pPr>
        <w:pStyle w:val="Prrafodelista"/>
        <w:numPr>
          <w:ilvl w:val="0"/>
          <w:numId w:val="8"/>
        </w:numPr>
        <w:spacing w:after="160" w:line="256" w:lineRule="auto"/>
        <w:jc w:val="both"/>
        <w:rPr>
          <w:rFonts w:ascii="Maiandra GD" w:hAnsi="Maiandra GD"/>
        </w:rPr>
      </w:pPr>
      <w:r w:rsidRPr="00D372DE">
        <w:rPr>
          <w:rFonts w:ascii="Maiandra GD" w:hAnsi="Maiandra GD"/>
        </w:rPr>
        <w:t>Aprobación del orden del día</w:t>
      </w:r>
    </w:p>
    <w:p w:rsidR="003D2264" w:rsidRPr="00D372DE" w:rsidRDefault="003D2264" w:rsidP="003D2264">
      <w:pPr>
        <w:pStyle w:val="Prrafodelista"/>
        <w:numPr>
          <w:ilvl w:val="0"/>
          <w:numId w:val="8"/>
        </w:numPr>
        <w:spacing w:after="160" w:line="256" w:lineRule="auto"/>
        <w:jc w:val="both"/>
        <w:rPr>
          <w:rFonts w:ascii="Maiandra GD" w:hAnsi="Maiandra GD"/>
        </w:rPr>
      </w:pPr>
      <w:r w:rsidRPr="00D372DE">
        <w:rPr>
          <w:rFonts w:ascii="Maiandra GD" w:hAnsi="Maiandra GD"/>
        </w:rPr>
        <w:t>Intervención del Dr. Jürgen Haist, Rector del Colegio Alemán de Quito</w:t>
      </w:r>
    </w:p>
    <w:p w:rsidR="003D2264" w:rsidRPr="00D372DE" w:rsidRDefault="003D2264" w:rsidP="003D2264">
      <w:pPr>
        <w:pStyle w:val="Prrafodelista"/>
        <w:numPr>
          <w:ilvl w:val="0"/>
          <w:numId w:val="8"/>
        </w:numPr>
        <w:spacing w:after="160" w:line="256" w:lineRule="auto"/>
        <w:jc w:val="both"/>
        <w:rPr>
          <w:rFonts w:ascii="Maiandra GD" w:hAnsi="Maiandra GD"/>
        </w:rPr>
      </w:pPr>
      <w:r w:rsidRPr="00D372DE">
        <w:rPr>
          <w:rFonts w:ascii="Maiandra GD" w:hAnsi="Maiandra GD"/>
        </w:rPr>
        <w:t>Lectura del Acta de la Asamblea Anterior</w:t>
      </w:r>
    </w:p>
    <w:p w:rsidR="003D2264" w:rsidRPr="00D372DE" w:rsidRDefault="003D2264" w:rsidP="003D2264">
      <w:pPr>
        <w:pStyle w:val="Prrafodelista"/>
        <w:numPr>
          <w:ilvl w:val="0"/>
          <w:numId w:val="8"/>
        </w:numPr>
        <w:spacing w:after="160" w:line="256" w:lineRule="auto"/>
        <w:jc w:val="both"/>
        <w:rPr>
          <w:rFonts w:ascii="Maiandra GD" w:hAnsi="Maiandra GD"/>
        </w:rPr>
      </w:pPr>
      <w:r w:rsidRPr="00D372DE">
        <w:rPr>
          <w:rFonts w:ascii="Maiandra GD" w:hAnsi="Maiandra GD"/>
        </w:rPr>
        <w:t>Conocer sobre los resultados del plan de labores y presupuesto anual del año lectivo 2017-2018.</w:t>
      </w:r>
    </w:p>
    <w:p w:rsidR="003D2264" w:rsidRPr="00D372DE" w:rsidRDefault="003D2264" w:rsidP="003D2264">
      <w:pPr>
        <w:pStyle w:val="Prrafodelista"/>
        <w:numPr>
          <w:ilvl w:val="0"/>
          <w:numId w:val="8"/>
        </w:numPr>
        <w:spacing w:after="160" w:line="256" w:lineRule="auto"/>
        <w:jc w:val="both"/>
        <w:rPr>
          <w:rFonts w:ascii="Maiandra GD" w:hAnsi="Maiandra GD"/>
        </w:rPr>
      </w:pPr>
      <w:r w:rsidRPr="00D372DE">
        <w:rPr>
          <w:rFonts w:ascii="Maiandra GD" w:hAnsi="Maiandra GD"/>
        </w:rPr>
        <w:t>Café Mundial</w:t>
      </w:r>
    </w:p>
    <w:p w:rsidR="003D2264" w:rsidRPr="00D372DE" w:rsidRDefault="003D2264" w:rsidP="003D2264">
      <w:pPr>
        <w:pStyle w:val="Prrafodelista"/>
        <w:ind w:left="1780"/>
        <w:jc w:val="both"/>
        <w:rPr>
          <w:rFonts w:ascii="Maiandra GD" w:hAnsi="Maiandra GD"/>
        </w:rPr>
      </w:pPr>
    </w:p>
    <w:p w:rsidR="003D2264" w:rsidRPr="00D372DE" w:rsidRDefault="003D2264" w:rsidP="003D2264">
      <w:pPr>
        <w:pStyle w:val="Prrafodelista"/>
        <w:numPr>
          <w:ilvl w:val="0"/>
          <w:numId w:val="7"/>
        </w:numPr>
        <w:spacing w:after="160" w:line="256" w:lineRule="auto"/>
        <w:jc w:val="both"/>
        <w:rPr>
          <w:rFonts w:ascii="Maiandra GD" w:hAnsi="Maiandra GD"/>
        </w:rPr>
      </w:pPr>
      <w:r w:rsidRPr="00D372DE">
        <w:rPr>
          <w:rFonts w:ascii="Maiandra GD" w:hAnsi="Maiandra GD"/>
        </w:rPr>
        <w:t>Intervención de la Dra. María Isabel Hayek, en representación del Dr. Haist.</w:t>
      </w:r>
    </w:p>
    <w:p w:rsidR="003D2264" w:rsidRPr="00D372DE" w:rsidRDefault="003D2264" w:rsidP="003D2264">
      <w:pPr>
        <w:pStyle w:val="Prrafodelista"/>
        <w:numPr>
          <w:ilvl w:val="0"/>
          <w:numId w:val="11"/>
        </w:numPr>
        <w:spacing w:after="160" w:line="256" w:lineRule="auto"/>
        <w:jc w:val="both"/>
        <w:rPr>
          <w:rFonts w:ascii="Maiandra GD" w:hAnsi="Maiandra GD"/>
        </w:rPr>
      </w:pPr>
      <w:r w:rsidRPr="00D372DE">
        <w:rPr>
          <w:rFonts w:ascii="Maiandra GD" w:hAnsi="Maiandra GD"/>
        </w:rPr>
        <w:t>Plan de Desarrollo Escolar</w:t>
      </w:r>
    </w:p>
    <w:p w:rsidR="003D2264" w:rsidRPr="00D372DE" w:rsidRDefault="003D2264" w:rsidP="003D2264">
      <w:pPr>
        <w:pStyle w:val="Prrafodelista"/>
        <w:ind w:left="1440"/>
        <w:jc w:val="both"/>
        <w:rPr>
          <w:rFonts w:ascii="Maiandra GD" w:hAnsi="Maiandra GD"/>
        </w:rPr>
      </w:pPr>
      <w:r w:rsidRPr="00D372DE">
        <w:rPr>
          <w:rFonts w:ascii="Maiandra GD" w:hAnsi="Maiandra GD"/>
        </w:rPr>
        <w:t xml:space="preserve">Este Plan se inició en el año 2017, y contempla 3 pilares fundamentales: Amar y aprender el alemán, Aprender con motivación, Organizar el día de trabajo. La Dra. Hayek solicita a la APF la difusión masiva del plan, para esperar las consecuentes observaciones y consultas de los padres. </w:t>
      </w:r>
    </w:p>
    <w:p w:rsidR="003D2264" w:rsidRPr="00D372DE" w:rsidRDefault="003D2264" w:rsidP="003D2264">
      <w:pPr>
        <w:pStyle w:val="Prrafodelista"/>
        <w:numPr>
          <w:ilvl w:val="0"/>
          <w:numId w:val="11"/>
        </w:numPr>
        <w:spacing w:after="160" w:line="256" w:lineRule="auto"/>
        <w:jc w:val="both"/>
        <w:rPr>
          <w:rFonts w:ascii="Maiandra GD" w:hAnsi="Maiandra GD"/>
        </w:rPr>
      </w:pPr>
      <w:r w:rsidRPr="00D372DE">
        <w:rPr>
          <w:rFonts w:ascii="Maiandra GD" w:hAnsi="Maiandra GD"/>
        </w:rPr>
        <w:t xml:space="preserve">Mencionó los avances en la construcción del nuevo espacio cubierto, donde actualmente quedan las canchas de </w:t>
      </w:r>
      <w:proofErr w:type="spellStart"/>
      <w:r w:rsidRPr="00D372DE">
        <w:rPr>
          <w:rFonts w:ascii="Maiandra GD" w:hAnsi="Maiandra GD"/>
        </w:rPr>
        <w:t>b</w:t>
      </w:r>
      <w:r w:rsidR="00C37C59" w:rsidRPr="00D372DE">
        <w:rPr>
          <w:rFonts w:ascii="Maiandra GD" w:hAnsi="Maiandra GD"/>
        </w:rPr>
        <w:t>á</w:t>
      </w:r>
      <w:r w:rsidRPr="00D372DE">
        <w:rPr>
          <w:rFonts w:ascii="Maiandra GD" w:hAnsi="Maiandra GD"/>
        </w:rPr>
        <w:t>sket</w:t>
      </w:r>
      <w:proofErr w:type="spellEnd"/>
      <w:r w:rsidRPr="00D372DE">
        <w:rPr>
          <w:rFonts w:ascii="Maiandra GD" w:hAnsi="Maiandra GD"/>
        </w:rPr>
        <w:t>.</w:t>
      </w:r>
    </w:p>
    <w:p w:rsidR="003D2264" w:rsidRPr="00D372DE" w:rsidRDefault="003D2264" w:rsidP="003D2264">
      <w:pPr>
        <w:pStyle w:val="Prrafodelista"/>
        <w:numPr>
          <w:ilvl w:val="0"/>
          <w:numId w:val="11"/>
        </w:numPr>
        <w:spacing w:after="160" w:line="256" w:lineRule="auto"/>
        <w:jc w:val="both"/>
        <w:rPr>
          <w:rFonts w:ascii="Maiandra GD" w:hAnsi="Maiandra GD"/>
        </w:rPr>
      </w:pPr>
      <w:r w:rsidRPr="00D372DE">
        <w:rPr>
          <w:rFonts w:ascii="Maiandra GD" w:hAnsi="Maiandra GD"/>
        </w:rPr>
        <w:t xml:space="preserve">En lo que respecta al tema “uniformes” la Dra. Hayek indicó que el Colegio está acatando el acuerdo ministerial emitido en </w:t>
      </w:r>
      <w:proofErr w:type="gramStart"/>
      <w:r w:rsidRPr="00D372DE">
        <w:rPr>
          <w:rFonts w:ascii="Maiandra GD" w:hAnsi="Maiandra GD"/>
        </w:rPr>
        <w:t>Abril</w:t>
      </w:r>
      <w:proofErr w:type="gramEnd"/>
      <w:r w:rsidRPr="00D372DE">
        <w:rPr>
          <w:rFonts w:ascii="Maiandra GD" w:hAnsi="Maiandra GD"/>
        </w:rPr>
        <w:t xml:space="preserve"> 2018. Se firmará un contrato con 2 o 3 proveedores para el nuevo uniforme, el mismo que estará disponible para el próximo año, en fecha aún no definida. También se podrá utilizar el próximo año el uniforme actual.</w:t>
      </w:r>
    </w:p>
    <w:p w:rsidR="003D2264" w:rsidRPr="00D372DE" w:rsidRDefault="003D2264" w:rsidP="003D2264">
      <w:pPr>
        <w:pStyle w:val="Prrafodelista"/>
        <w:numPr>
          <w:ilvl w:val="0"/>
          <w:numId w:val="11"/>
        </w:numPr>
        <w:spacing w:after="160" w:line="256" w:lineRule="auto"/>
        <w:jc w:val="both"/>
        <w:rPr>
          <w:rFonts w:ascii="Maiandra GD" w:hAnsi="Maiandra GD"/>
        </w:rPr>
      </w:pPr>
      <w:r w:rsidRPr="00D372DE">
        <w:rPr>
          <w:rFonts w:ascii="Maiandra GD" w:hAnsi="Maiandra GD"/>
        </w:rPr>
        <w:lastRenderedPageBreak/>
        <w:t>Con respecto a los resultados de la evaluación de “Ser Bachiller”, se publicó en la revista Vistazo un rating, en el que el Colegio Alemán ocupó el puesto No. 33 de los Colegios de Quito (aprox. 100 unidades educativas), y se encuentra en el puesto N0. 105 de los más de 200 Colegios del Ecuador.</w:t>
      </w:r>
    </w:p>
    <w:p w:rsidR="003D2264" w:rsidRPr="00D372DE" w:rsidRDefault="003D2264" w:rsidP="003D2264">
      <w:pPr>
        <w:pStyle w:val="Prrafodelista"/>
        <w:numPr>
          <w:ilvl w:val="0"/>
          <w:numId w:val="11"/>
        </w:numPr>
        <w:spacing w:after="160" w:line="256" w:lineRule="auto"/>
        <w:jc w:val="both"/>
        <w:rPr>
          <w:rFonts w:ascii="Maiandra GD" w:hAnsi="Maiandra GD"/>
        </w:rPr>
      </w:pPr>
      <w:r w:rsidRPr="00D372DE">
        <w:rPr>
          <w:rFonts w:ascii="Maiandra GD" w:hAnsi="Maiandra GD"/>
        </w:rPr>
        <w:t>También se hace mención sobre el inicio del maternal para el próximo año lectivo, a la incorporación de nueva tecnología en las aulas y sobre la posibilidad que el próximo año se prohíba por completo para los alumnos el uso de celulares en el colegio.</w:t>
      </w:r>
    </w:p>
    <w:p w:rsidR="003D2264" w:rsidRPr="00D372DE" w:rsidRDefault="003D2264" w:rsidP="003D2264">
      <w:pPr>
        <w:pStyle w:val="Prrafodelista"/>
        <w:numPr>
          <w:ilvl w:val="0"/>
          <w:numId w:val="11"/>
        </w:numPr>
        <w:spacing w:after="160" w:line="256" w:lineRule="auto"/>
        <w:jc w:val="both"/>
        <w:rPr>
          <w:rFonts w:ascii="Maiandra GD" w:hAnsi="Maiandra GD"/>
        </w:rPr>
      </w:pPr>
      <w:r w:rsidRPr="00D372DE">
        <w:rPr>
          <w:rFonts w:ascii="Maiandra GD" w:hAnsi="Maiandra GD"/>
        </w:rPr>
        <w:t>Por último, la Dra. Hayek indicó que durante el año 2019 el colegio celebrará los 200años del paso de Humboldt por el Ecuador. La celebración contemplará diferentes eventos que involucran a otros colegios, organismos públicos y privados.</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numPr>
          <w:ilvl w:val="0"/>
          <w:numId w:val="7"/>
        </w:numPr>
        <w:spacing w:after="160" w:line="256" w:lineRule="auto"/>
        <w:jc w:val="both"/>
        <w:rPr>
          <w:rFonts w:ascii="Maiandra GD" w:hAnsi="Maiandra GD"/>
        </w:rPr>
      </w:pPr>
      <w:r w:rsidRPr="00D372DE">
        <w:rPr>
          <w:rFonts w:ascii="Maiandra GD" w:hAnsi="Maiandra GD"/>
        </w:rPr>
        <w:t>Lectura del Acta de la Asamblea Anterior: Se da lectura al acta y se aprueba la misma.</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numPr>
          <w:ilvl w:val="0"/>
          <w:numId w:val="7"/>
        </w:numPr>
        <w:spacing w:after="160" w:line="256" w:lineRule="auto"/>
        <w:jc w:val="both"/>
        <w:rPr>
          <w:rFonts w:ascii="Maiandra GD" w:hAnsi="Maiandra GD"/>
        </w:rPr>
      </w:pPr>
      <w:r w:rsidRPr="00D372DE">
        <w:rPr>
          <w:rFonts w:ascii="Maiandra GD" w:hAnsi="Maiandra GD"/>
        </w:rPr>
        <w:t>Conocer sobre los resultados del plan de labores y presupuesto anual del año lectivo 2017-2018.</w:t>
      </w:r>
    </w:p>
    <w:p w:rsidR="003D2264" w:rsidRPr="00D372DE" w:rsidRDefault="003D2264" w:rsidP="003D2264">
      <w:pPr>
        <w:pStyle w:val="Prrafodelista"/>
        <w:jc w:val="both"/>
        <w:rPr>
          <w:rFonts w:ascii="Maiandra GD" w:hAnsi="Maiandra GD"/>
        </w:rPr>
      </w:pPr>
      <w:r w:rsidRPr="00D372DE">
        <w:rPr>
          <w:rFonts w:ascii="Maiandra GD" w:hAnsi="Maiandra GD"/>
        </w:rPr>
        <w:t xml:space="preserve">Los proyectos de cada comisión son presentados por un miembro responsable, quien también informó sobre el presupuesto que se requirió para cumplir los mismos. </w:t>
      </w:r>
    </w:p>
    <w:p w:rsidR="003D2264" w:rsidRPr="00D372DE" w:rsidRDefault="003D2264" w:rsidP="003D2264">
      <w:pPr>
        <w:pStyle w:val="Prrafodelista"/>
        <w:jc w:val="both"/>
        <w:rPr>
          <w:rFonts w:ascii="Maiandra GD" w:hAnsi="Maiandra GD"/>
        </w:rPr>
      </w:pPr>
      <w:r w:rsidRPr="00D372DE">
        <w:rPr>
          <w:rFonts w:ascii="Maiandra GD" w:hAnsi="Maiandra GD"/>
        </w:rPr>
        <w:t xml:space="preserve">Se presenta un resumen de todas las actividades realizadas, como Foro Escolar, Concurso de Cuentos, de Bandas, Día de la familia, Día del Maestro, día del Niño, </w:t>
      </w:r>
      <w:proofErr w:type="spellStart"/>
      <w:r w:rsidRPr="00D372DE">
        <w:rPr>
          <w:rFonts w:ascii="Maiandra GD" w:hAnsi="Maiandra GD"/>
        </w:rPr>
        <w:t>Ciclopaseo</w:t>
      </w:r>
      <w:proofErr w:type="spellEnd"/>
      <w:r w:rsidRPr="00D372DE">
        <w:rPr>
          <w:rFonts w:ascii="Maiandra GD" w:hAnsi="Maiandra GD"/>
        </w:rPr>
        <w:t>, Olimpiadas de Padres, Mercado de Pulgas, etc., destacando la excelente participación y resultados obtenidos en ellas.</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jc w:val="both"/>
        <w:rPr>
          <w:rFonts w:ascii="Maiandra GD" w:hAnsi="Maiandra GD"/>
        </w:rPr>
      </w:pPr>
      <w:r w:rsidRPr="00D372DE">
        <w:rPr>
          <w:rFonts w:ascii="Maiandra GD" w:hAnsi="Maiandra GD"/>
        </w:rPr>
        <w:t>Menor resultado se obtiene del uso del Albergue, donde a pesar de las mejoras realizadas, su utilización ha sido menor que en otros años.</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jc w:val="both"/>
        <w:rPr>
          <w:rFonts w:ascii="Maiandra GD" w:hAnsi="Maiandra GD"/>
        </w:rPr>
      </w:pPr>
      <w:r w:rsidRPr="00D372DE">
        <w:rPr>
          <w:rFonts w:ascii="Maiandra GD" w:hAnsi="Maiandra GD"/>
        </w:rPr>
        <w:t>Aunque se destaca el mejor uso de mails y WhatsApp para comunicar los temas importantes, cada vez la gente lee y entiende menos. Por eso, la Comunicación sigue siendo un aspecto a mejorar. La página Web de la APF tiene un nuevo aspecto e información actualizada, aunque muy pocos hacen uso de ella.</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numPr>
          <w:ilvl w:val="0"/>
          <w:numId w:val="7"/>
        </w:numPr>
        <w:spacing w:after="160" w:line="256" w:lineRule="auto"/>
        <w:jc w:val="both"/>
        <w:rPr>
          <w:rFonts w:ascii="Maiandra GD" w:hAnsi="Maiandra GD"/>
        </w:rPr>
      </w:pPr>
      <w:r w:rsidRPr="00D372DE">
        <w:rPr>
          <w:rFonts w:ascii="Maiandra GD" w:hAnsi="Maiandra GD"/>
        </w:rPr>
        <w:t xml:space="preserve">Finalmente se realizó un “Café Mundial”, en 4 mesas de trabajo. Como resultado, se propusieron mejoras a las actividades de la APF, así también para fortalecer el uso de nuevas estrategias como son: </w:t>
      </w:r>
      <w:proofErr w:type="spellStart"/>
      <w:r w:rsidRPr="00D372DE">
        <w:rPr>
          <w:rFonts w:ascii="Maiandra GD" w:hAnsi="Maiandra GD"/>
        </w:rPr>
        <w:t>Lions</w:t>
      </w:r>
      <w:proofErr w:type="spellEnd"/>
      <w:r w:rsidRPr="00D372DE">
        <w:rPr>
          <w:rFonts w:ascii="Maiandra GD" w:hAnsi="Maiandra GD"/>
        </w:rPr>
        <w:t xml:space="preserve"> </w:t>
      </w:r>
      <w:proofErr w:type="spellStart"/>
      <w:r w:rsidRPr="00D372DE">
        <w:rPr>
          <w:rFonts w:ascii="Maiandra GD" w:hAnsi="Maiandra GD"/>
        </w:rPr>
        <w:t>Quest</w:t>
      </w:r>
      <w:proofErr w:type="spellEnd"/>
      <w:r w:rsidRPr="00D372DE">
        <w:rPr>
          <w:rFonts w:ascii="Maiandra GD" w:hAnsi="Maiandra GD"/>
        </w:rPr>
        <w:t xml:space="preserve">, </w:t>
      </w:r>
      <w:proofErr w:type="spellStart"/>
      <w:r w:rsidRPr="00D372DE">
        <w:rPr>
          <w:rFonts w:ascii="Maiandra GD" w:hAnsi="Maiandra GD"/>
        </w:rPr>
        <w:t>Its</w:t>
      </w:r>
      <w:proofErr w:type="spellEnd"/>
      <w:r w:rsidRPr="00D372DE">
        <w:rPr>
          <w:rFonts w:ascii="Maiandra GD" w:hAnsi="Maiandra GD"/>
        </w:rPr>
        <w:t xml:space="preserve"> </w:t>
      </w:r>
      <w:proofErr w:type="spellStart"/>
      <w:r w:rsidRPr="00D372DE">
        <w:rPr>
          <w:rFonts w:ascii="Maiandra GD" w:hAnsi="Maiandra GD"/>
        </w:rPr>
        <w:t>Learning</w:t>
      </w:r>
      <w:proofErr w:type="spellEnd"/>
      <w:r w:rsidRPr="00D372DE">
        <w:rPr>
          <w:rFonts w:ascii="Maiandra GD" w:hAnsi="Maiandra GD"/>
        </w:rPr>
        <w:t xml:space="preserve"> y </w:t>
      </w:r>
      <w:proofErr w:type="spellStart"/>
      <w:r w:rsidRPr="00D372DE">
        <w:rPr>
          <w:rFonts w:ascii="Maiandra GD" w:hAnsi="Maiandra GD"/>
        </w:rPr>
        <w:t>Quizlet</w:t>
      </w:r>
      <w:proofErr w:type="spellEnd"/>
      <w:r w:rsidRPr="00D372DE">
        <w:rPr>
          <w:rFonts w:ascii="Maiandra GD" w:hAnsi="Maiandra GD"/>
        </w:rPr>
        <w:t>. Quienes no hayan escuchado sobre las mismas, tenemos que preguntarles a nuestros hijos.</w:t>
      </w:r>
    </w:p>
    <w:p w:rsidR="003D2264" w:rsidRPr="00D372DE" w:rsidRDefault="003D2264" w:rsidP="003D2264">
      <w:pPr>
        <w:pStyle w:val="Prrafodelista"/>
        <w:jc w:val="both"/>
        <w:rPr>
          <w:rFonts w:ascii="Maiandra GD" w:hAnsi="Maiandra GD"/>
        </w:rPr>
      </w:pPr>
    </w:p>
    <w:p w:rsidR="003D2264" w:rsidRPr="00D372DE" w:rsidRDefault="003D2264" w:rsidP="003D2264">
      <w:pPr>
        <w:pStyle w:val="Prrafodelista"/>
        <w:jc w:val="both"/>
        <w:rPr>
          <w:rFonts w:ascii="Maiandra GD" w:hAnsi="Maiandra GD"/>
        </w:rPr>
      </w:pPr>
      <w:r w:rsidRPr="00D372DE">
        <w:rPr>
          <w:rFonts w:ascii="Maiandra GD" w:hAnsi="Maiandra GD"/>
        </w:rPr>
        <w:t xml:space="preserve">Los temas de mayor preocupación para los padres son la evaluación de los profesores, los reemplazos recurrentes, el </w:t>
      </w:r>
      <w:proofErr w:type="spellStart"/>
      <w:r w:rsidRPr="00D372DE">
        <w:rPr>
          <w:rFonts w:ascii="Maiandra GD" w:hAnsi="Maiandra GD"/>
        </w:rPr>
        <w:t>bulling</w:t>
      </w:r>
      <w:proofErr w:type="spellEnd"/>
      <w:r w:rsidRPr="00D372DE">
        <w:rPr>
          <w:rFonts w:ascii="Maiandra GD" w:hAnsi="Maiandra GD"/>
        </w:rPr>
        <w:t xml:space="preserve">, uniformes. Estos temas serán conversados con las autoridades </w:t>
      </w:r>
      <w:proofErr w:type="gramStart"/>
      <w:r w:rsidRPr="00D372DE">
        <w:rPr>
          <w:rFonts w:ascii="Maiandra GD" w:hAnsi="Maiandra GD"/>
        </w:rPr>
        <w:t>pedagógicas  y</w:t>
      </w:r>
      <w:proofErr w:type="gramEnd"/>
      <w:r w:rsidRPr="00D372DE">
        <w:rPr>
          <w:rFonts w:ascii="Maiandra GD" w:hAnsi="Maiandra GD"/>
        </w:rPr>
        <w:t xml:space="preserve"> Mesa Directiva del Colegio.</w:t>
      </w:r>
    </w:p>
    <w:p w:rsidR="003D2264" w:rsidRPr="00D372DE" w:rsidRDefault="003D2264" w:rsidP="003D2264">
      <w:pPr>
        <w:pStyle w:val="Prrafodelista"/>
        <w:jc w:val="both"/>
        <w:rPr>
          <w:rFonts w:ascii="Maiandra GD" w:hAnsi="Maiandra GD"/>
        </w:rPr>
      </w:pPr>
    </w:p>
    <w:p w:rsidR="00AE4DF2" w:rsidRPr="00D372DE" w:rsidRDefault="003D2264" w:rsidP="003D2264">
      <w:pPr>
        <w:pStyle w:val="Prrafodelista"/>
        <w:jc w:val="both"/>
        <w:rPr>
          <w:rFonts w:ascii="Maiandra GD" w:hAnsi="Maiandra GD" w:cs="Arial"/>
        </w:rPr>
      </w:pPr>
      <w:r w:rsidRPr="00D372DE">
        <w:rPr>
          <w:rFonts w:ascii="Maiandra GD" w:hAnsi="Maiandra GD"/>
        </w:rPr>
        <w:t>Otro recl</w:t>
      </w:r>
      <w:bookmarkStart w:id="0" w:name="_GoBack"/>
      <w:bookmarkEnd w:id="0"/>
      <w:r w:rsidRPr="00D372DE">
        <w:rPr>
          <w:rFonts w:ascii="Maiandra GD" w:hAnsi="Maiandra GD"/>
        </w:rPr>
        <w:t>amo mayor es que la información del CAQ y la APF se queda en manos de los representantes del aula, Presidente y Vicepresidente, por lo que la APF está proponiendo que un resumen corto de las actividades llegue a todos los padres de familia.</w:t>
      </w:r>
    </w:p>
    <w:p w:rsidR="00BE72D6" w:rsidRPr="00D372DE" w:rsidRDefault="00AE4DF2" w:rsidP="00AE4DF2">
      <w:pPr>
        <w:rPr>
          <w:rFonts w:ascii="Maiandra GD" w:hAnsi="Maiandra GD"/>
          <w:lang w:val="es-EC"/>
        </w:rPr>
      </w:pPr>
      <w:r w:rsidRPr="00D372DE">
        <w:rPr>
          <w:rFonts w:ascii="Maiandra GD" w:hAnsi="Maiandra GD"/>
          <w:lang w:val="es-EC"/>
        </w:rPr>
        <w:t xml:space="preserve">Sin más que tratar, se levanta la sesión, a las veinte horas y treinta minutos.  Para constancia de lo actuado firman la presente </w:t>
      </w:r>
      <w:r w:rsidR="00BE72D6" w:rsidRPr="00D372DE">
        <w:rPr>
          <w:rFonts w:ascii="Maiandra GD" w:hAnsi="Maiandra GD"/>
          <w:lang w:val="es-EC"/>
        </w:rPr>
        <w:t>acta el</w:t>
      </w:r>
      <w:r w:rsidR="00EE4A65" w:rsidRPr="00D372DE">
        <w:rPr>
          <w:rFonts w:ascii="Maiandra GD" w:hAnsi="Maiandra GD"/>
          <w:lang w:val="es-EC"/>
        </w:rPr>
        <w:t xml:space="preserve"> Presidente y Secretaria</w:t>
      </w:r>
      <w:r w:rsidR="00BE72D6" w:rsidRPr="00D372DE">
        <w:rPr>
          <w:rFonts w:ascii="Maiandra GD" w:hAnsi="Maiandra GD"/>
          <w:lang w:val="es-EC"/>
        </w:rPr>
        <w:t>.</w:t>
      </w:r>
    </w:p>
    <w:p w:rsidR="00BE72D6" w:rsidRPr="00D372DE" w:rsidRDefault="00BE72D6" w:rsidP="00AE4DF2">
      <w:pPr>
        <w:rPr>
          <w:rFonts w:ascii="Maiandra GD" w:hAnsi="Maiandra GD"/>
          <w:lang w:val="es-EC"/>
        </w:rPr>
      </w:pPr>
    </w:p>
    <w:p w:rsidR="00BE72D6" w:rsidRPr="00D372DE" w:rsidRDefault="00BE72D6" w:rsidP="00AE4DF2">
      <w:pPr>
        <w:rPr>
          <w:rFonts w:ascii="Maiandra GD" w:hAnsi="Maiandra GD"/>
          <w:lang w:val="es-EC"/>
        </w:rPr>
      </w:pPr>
    </w:p>
    <w:p w:rsidR="00BE72D6" w:rsidRPr="00D372DE" w:rsidRDefault="00BE72D6" w:rsidP="00AE4DF2">
      <w:pPr>
        <w:rPr>
          <w:rFonts w:ascii="Maiandra GD" w:hAnsi="Maiandra GD"/>
          <w:lang w:val="es-EC"/>
        </w:rPr>
      </w:pPr>
    </w:p>
    <w:p w:rsidR="00AE4DF2" w:rsidRPr="00D372DE" w:rsidRDefault="00BE72D6" w:rsidP="002D0A67">
      <w:pPr>
        <w:jc w:val="both"/>
        <w:rPr>
          <w:rFonts w:ascii="Maiandra GD" w:hAnsi="Maiandra GD" w:cs="Arial"/>
          <w:lang w:val="es-EC"/>
        </w:rPr>
      </w:pPr>
      <w:r w:rsidRPr="00D372DE">
        <w:rPr>
          <w:rFonts w:ascii="Maiandra GD" w:hAnsi="Maiandra GD" w:cs="Arial"/>
          <w:lang w:val="es-EC"/>
        </w:rPr>
        <w:t xml:space="preserve">Marco Larenas </w:t>
      </w:r>
      <w:proofErr w:type="spellStart"/>
      <w:r w:rsidRPr="00D372DE">
        <w:rPr>
          <w:rFonts w:ascii="Maiandra GD" w:hAnsi="Maiandra GD" w:cs="Arial"/>
          <w:lang w:val="es-EC"/>
        </w:rPr>
        <w:t>Muller</w:t>
      </w:r>
      <w:proofErr w:type="spellEnd"/>
      <w:r w:rsidRPr="00D372DE">
        <w:rPr>
          <w:rFonts w:ascii="Maiandra GD" w:hAnsi="Maiandra GD" w:cs="Arial"/>
          <w:lang w:val="es-EC"/>
        </w:rPr>
        <w:tab/>
      </w:r>
      <w:r w:rsidRPr="00D372DE">
        <w:rPr>
          <w:rFonts w:ascii="Maiandra GD" w:hAnsi="Maiandra GD" w:cs="Arial"/>
          <w:lang w:val="es-EC"/>
        </w:rPr>
        <w:tab/>
      </w:r>
      <w:r w:rsidRPr="00D372DE">
        <w:rPr>
          <w:rFonts w:ascii="Maiandra GD" w:hAnsi="Maiandra GD" w:cs="Arial"/>
          <w:lang w:val="es-EC"/>
        </w:rPr>
        <w:tab/>
      </w:r>
      <w:r w:rsidRPr="00D372DE">
        <w:rPr>
          <w:rFonts w:ascii="Maiandra GD" w:hAnsi="Maiandra GD" w:cs="Arial"/>
          <w:lang w:val="es-EC"/>
        </w:rPr>
        <w:tab/>
        <w:t>Yoceli Valecillos</w:t>
      </w:r>
    </w:p>
    <w:p w:rsidR="00BE72D6" w:rsidRPr="00D372DE" w:rsidRDefault="00BE72D6" w:rsidP="002D0A67">
      <w:pPr>
        <w:jc w:val="both"/>
        <w:rPr>
          <w:rFonts w:ascii="Maiandra GD" w:hAnsi="Maiandra GD" w:cs="Arial"/>
          <w:lang w:val="es-EC"/>
        </w:rPr>
      </w:pPr>
      <w:r w:rsidRPr="00D372DE">
        <w:rPr>
          <w:rFonts w:ascii="Arial" w:hAnsi="Arial" w:cs="Arial"/>
          <w:lang w:val="es-EC"/>
        </w:rPr>
        <w:t>P</w:t>
      </w:r>
      <w:r w:rsidR="00E64083" w:rsidRPr="00D372DE">
        <w:rPr>
          <w:rFonts w:ascii="Arial" w:hAnsi="Arial" w:cs="Arial"/>
          <w:lang w:val="es-EC"/>
        </w:rPr>
        <w:t>residente</w:t>
      </w:r>
      <w:r w:rsidR="00E64083" w:rsidRPr="00D372DE">
        <w:rPr>
          <w:rFonts w:ascii="Maiandra GD" w:hAnsi="Maiandra GD" w:cs="Arial"/>
          <w:lang w:val="es-EC"/>
        </w:rPr>
        <w:tab/>
      </w:r>
      <w:r w:rsidR="00E64083" w:rsidRPr="00D372DE">
        <w:rPr>
          <w:rFonts w:ascii="Maiandra GD" w:hAnsi="Maiandra GD" w:cs="Arial"/>
          <w:lang w:val="es-EC"/>
        </w:rPr>
        <w:tab/>
      </w:r>
      <w:r w:rsidR="00E64083" w:rsidRPr="00D372DE">
        <w:rPr>
          <w:rFonts w:ascii="Maiandra GD" w:hAnsi="Maiandra GD" w:cs="Arial"/>
          <w:lang w:val="es-EC"/>
        </w:rPr>
        <w:tab/>
      </w:r>
      <w:r w:rsidR="00E64083" w:rsidRPr="00D372DE">
        <w:rPr>
          <w:rFonts w:ascii="Maiandra GD" w:hAnsi="Maiandra GD" w:cs="Arial"/>
          <w:lang w:val="es-EC"/>
        </w:rPr>
        <w:tab/>
      </w:r>
      <w:r w:rsidR="00E64083" w:rsidRPr="00D372DE">
        <w:rPr>
          <w:rFonts w:ascii="Maiandra GD" w:hAnsi="Maiandra GD" w:cs="Arial"/>
          <w:lang w:val="es-EC"/>
        </w:rPr>
        <w:tab/>
      </w:r>
      <w:r w:rsidR="00E64083" w:rsidRPr="00D372DE">
        <w:rPr>
          <w:rFonts w:ascii="Maiandra GD" w:hAnsi="Maiandra GD" w:cs="Arial"/>
          <w:lang w:val="es-EC"/>
        </w:rPr>
        <w:tab/>
        <w:t>Secretaria</w:t>
      </w:r>
    </w:p>
    <w:sectPr w:rsidR="00BE72D6" w:rsidRPr="00D372DE" w:rsidSect="00B840A2">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9D4" w:rsidRDefault="006A69D4" w:rsidP="00B32310">
      <w:r>
        <w:separator/>
      </w:r>
    </w:p>
  </w:endnote>
  <w:endnote w:type="continuationSeparator" w:id="0">
    <w:p w:rsidR="006A69D4" w:rsidRDefault="006A69D4" w:rsidP="00B3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BE" w:rsidRDefault="007065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BE" w:rsidRDefault="007065BE" w:rsidP="007065BE">
    <w:pPr>
      <w:pStyle w:val="Piedepgina"/>
      <w:jc w:val="center"/>
      <w:rPr>
        <w:rFonts w:ascii="Arial" w:hAnsi="Arial" w:cs="Arial"/>
        <w:i/>
        <w:sz w:val="20"/>
        <w:szCs w:val="20"/>
        <w:lang w:val="es-AR"/>
      </w:rPr>
    </w:pPr>
  </w:p>
  <w:p w:rsidR="007065BE" w:rsidRDefault="007065BE" w:rsidP="007065BE">
    <w:pPr>
      <w:pStyle w:val="Piedepgina"/>
      <w:jc w:val="center"/>
      <w:rPr>
        <w:rFonts w:ascii="Arial" w:hAnsi="Arial" w:cs="Arial"/>
        <w:i/>
        <w:sz w:val="20"/>
        <w:szCs w:val="20"/>
        <w:lang w:val="es-AR"/>
      </w:rPr>
    </w:pPr>
  </w:p>
  <w:p w:rsidR="007065BE" w:rsidRDefault="007065BE" w:rsidP="007065BE">
    <w:pPr>
      <w:pStyle w:val="Piedepgina"/>
      <w:jc w:val="center"/>
      <w:rPr>
        <w:rFonts w:ascii="Arial" w:hAnsi="Arial" w:cs="Arial"/>
        <w:i/>
        <w:sz w:val="20"/>
        <w:szCs w:val="20"/>
        <w:lang w:val="es-AR"/>
      </w:rPr>
    </w:pPr>
    <w:r>
      <w:rPr>
        <w:rFonts w:ascii="Arial" w:hAnsi="Arial" w:cs="Arial"/>
        <w:i/>
        <w:sz w:val="20"/>
        <w:szCs w:val="20"/>
        <w:lang w:val="es-AR"/>
      </w:rPr>
      <w:t xml:space="preserve">Sector San Patricio, Alfonso </w:t>
    </w:r>
    <w:proofErr w:type="spellStart"/>
    <w:r>
      <w:rPr>
        <w:rFonts w:ascii="Arial" w:hAnsi="Arial" w:cs="Arial"/>
        <w:i/>
        <w:sz w:val="20"/>
        <w:szCs w:val="20"/>
        <w:lang w:val="es-AR"/>
      </w:rPr>
      <w:t>Lamiña</w:t>
    </w:r>
    <w:proofErr w:type="spellEnd"/>
    <w:r>
      <w:rPr>
        <w:rFonts w:ascii="Arial" w:hAnsi="Arial" w:cs="Arial"/>
        <w:i/>
        <w:sz w:val="20"/>
        <w:szCs w:val="20"/>
        <w:lang w:val="es-AR"/>
      </w:rPr>
      <w:t xml:space="preserve"> S6-120,  C</w:t>
    </w:r>
    <w:r w:rsidR="00192701">
      <w:rPr>
        <w:rFonts w:ascii="Arial" w:hAnsi="Arial" w:cs="Arial"/>
        <w:i/>
        <w:sz w:val="20"/>
        <w:szCs w:val="20"/>
        <w:lang w:val="es-AR"/>
      </w:rPr>
      <w:t>umbayá, telefax (593) 3 560124/5</w:t>
    </w:r>
    <w:r>
      <w:rPr>
        <w:rFonts w:ascii="Arial" w:hAnsi="Arial" w:cs="Arial"/>
        <w:i/>
        <w:sz w:val="20"/>
        <w:szCs w:val="20"/>
        <w:lang w:val="es-AR"/>
      </w:rPr>
      <w:t>, ext. 151</w:t>
    </w:r>
  </w:p>
  <w:p w:rsidR="007065BE" w:rsidRDefault="007065BE" w:rsidP="007065BE">
    <w:pPr>
      <w:pStyle w:val="Piedepgina"/>
      <w:rPr>
        <w:rFonts w:ascii="Arial" w:hAnsi="Arial" w:cs="Arial"/>
        <w:i/>
        <w:sz w:val="20"/>
        <w:szCs w:val="20"/>
        <w:lang w:val="es-AR"/>
      </w:rPr>
    </w:pPr>
  </w:p>
  <w:p w:rsidR="007065BE" w:rsidRDefault="007065BE" w:rsidP="007065BE">
    <w:pPr>
      <w:pStyle w:val="Piedepgina"/>
      <w:rPr>
        <w:rFonts w:ascii="Times New Roman" w:hAnsi="Times New Roman" w:cs="Times New Roman"/>
        <w:sz w:val="20"/>
        <w:szCs w:val="20"/>
        <w:lang w:val="es-ES"/>
      </w:rPr>
    </w:pPr>
  </w:p>
  <w:p w:rsidR="007065BE" w:rsidRPr="007065BE" w:rsidRDefault="007065BE">
    <w:pPr>
      <w:pStyle w:val="Piedepgina"/>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BE" w:rsidRDefault="00706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9D4" w:rsidRDefault="006A69D4" w:rsidP="00B32310">
      <w:r>
        <w:separator/>
      </w:r>
    </w:p>
  </w:footnote>
  <w:footnote w:type="continuationSeparator" w:id="0">
    <w:p w:rsidR="006A69D4" w:rsidRDefault="006A69D4" w:rsidP="00B32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BE" w:rsidRDefault="007065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310" w:rsidRDefault="00B32310">
    <w:pPr>
      <w:pStyle w:val="Encabezado"/>
    </w:pPr>
    <w:r>
      <w:rPr>
        <w:noProof/>
        <w:lang w:val="es-EC" w:eastAsia="es-EC"/>
      </w:rPr>
      <w:drawing>
        <wp:anchor distT="0" distB="0" distL="114300" distR="114300" simplePos="0" relativeHeight="251658240" behindDoc="1" locked="0" layoutInCell="1" allowOverlap="1" wp14:anchorId="10D38692" wp14:editId="1DDE3627">
          <wp:simplePos x="0" y="0"/>
          <wp:positionH relativeFrom="column">
            <wp:posOffset>-1102995</wp:posOffset>
          </wp:positionH>
          <wp:positionV relativeFrom="paragraph">
            <wp:posOffset>-349885</wp:posOffset>
          </wp:positionV>
          <wp:extent cx="7618095" cy="1351325"/>
          <wp:effectExtent l="0" t="0" r="0" b="0"/>
          <wp:wrapNone/>
          <wp:docPr id="2" name="Imagen 2" descr="01-Produccion:01-EnCurso:APF:Artes:EncabezadoLogotipoA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Produccion:01-EnCurso:APF:Artes:EncabezadoLogotipoA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135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310" w:rsidRDefault="00B3406C" w:rsidP="00B3406C">
    <w:pPr>
      <w:pStyle w:val="Encabezado"/>
      <w:tabs>
        <w:tab w:val="clear" w:pos="4419"/>
        <w:tab w:val="clear" w:pos="8838"/>
        <w:tab w:val="left" w:pos="1815"/>
      </w:tabs>
    </w:pPr>
    <w:r>
      <w:tab/>
    </w:r>
  </w:p>
  <w:p w:rsidR="00B32310" w:rsidRDefault="00B32310">
    <w:pPr>
      <w:pStyle w:val="Encabezado"/>
    </w:pPr>
  </w:p>
  <w:p w:rsidR="00B32310" w:rsidRDefault="00B32310">
    <w:pPr>
      <w:pStyle w:val="Encabezado"/>
    </w:pPr>
  </w:p>
  <w:p w:rsidR="00B32310" w:rsidRDefault="00B3231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BE" w:rsidRDefault="00706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37BB"/>
    <w:multiLevelType w:val="hybridMultilevel"/>
    <w:tmpl w:val="7A06A884"/>
    <w:lvl w:ilvl="0" w:tplc="300A0001">
      <w:start w:val="1"/>
      <w:numFmt w:val="bullet"/>
      <w:lvlText w:val=""/>
      <w:lvlJc w:val="left"/>
      <w:pPr>
        <w:ind w:left="1428"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1" w15:restartNumberingAfterBreak="0">
    <w:nsid w:val="192C712A"/>
    <w:multiLevelType w:val="hybridMultilevel"/>
    <w:tmpl w:val="7D941FEE"/>
    <w:lvl w:ilvl="0" w:tplc="8F58CA84">
      <w:start w:val="1"/>
      <w:numFmt w:val="decimal"/>
      <w:lvlText w:val="%1)"/>
      <w:lvlJc w:val="left"/>
      <w:pPr>
        <w:ind w:left="1080" w:hanging="360"/>
      </w:pPr>
    </w:lvl>
    <w:lvl w:ilvl="1" w:tplc="300A0019">
      <w:start w:val="1"/>
      <w:numFmt w:val="lowerLetter"/>
      <w:lvlText w:val="%2."/>
      <w:lvlJc w:val="left"/>
      <w:pPr>
        <w:ind w:left="1800" w:hanging="360"/>
      </w:pPr>
    </w:lvl>
    <w:lvl w:ilvl="2" w:tplc="300A001B">
      <w:start w:val="1"/>
      <w:numFmt w:val="lowerRoman"/>
      <w:lvlText w:val="%3."/>
      <w:lvlJc w:val="right"/>
      <w:pPr>
        <w:ind w:left="2520" w:hanging="180"/>
      </w:pPr>
    </w:lvl>
    <w:lvl w:ilvl="3" w:tplc="300A000F">
      <w:start w:val="1"/>
      <w:numFmt w:val="decimal"/>
      <w:lvlText w:val="%4."/>
      <w:lvlJc w:val="left"/>
      <w:pPr>
        <w:ind w:left="3240" w:hanging="360"/>
      </w:pPr>
    </w:lvl>
    <w:lvl w:ilvl="4" w:tplc="300A0019">
      <w:start w:val="1"/>
      <w:numFmt w:val="lowerLetter"/>
      <w:lvlText w:val="%5."/>
      <w:lvlJc w:val="left"/>
      <w:pPr>
        <w:ind w:left="3960" w:hanging="360"/>
      </w:pPr>
    </w:lvl>
    <w:lvl w:ilvl="5" w:tplc="300A001B">
      <w:start w:val="1"/>
      <w:numFmt w:val="lowerRoman"/>
      <w:lvlText w:val="%6."/>
      <w:lvlJc w:val="right"/>
      <w:pPr>
        <w:ind w:left="4680" w:hanging="180"/>
      </w:pPr>
    </w:lvl>
    <w:lvl w:ilvl="6" w:tplc="300A000F">
      <w:start w:val="1"/>
      <w:numFmt w:val="decimal"/>
      <w:lvlText w:val="%7."/>
      <w:lvlJc w:val="left"/>
      <w:pPr>
        <w:ind w:left="5400" w:hanging="360"/>
      </w:pPr>
    </w:lvl>
    <w:lvl w:ilvl="7" w:tplc="300A0019">
      <w:start w:val="1"/>
      <w:numFmt w:val="lowerLetter"/>
      <w:lvlText w:val="%8."/>
      <w:lvlJc w:val="left"/>
      <w:pPr>
        <w:ind w:left="6120" w:hanging="360"/>
      </w:pPr>
    </w:lvl>
    <w:lvl w:ilvl="8" w:tplc="300A001B">
      <w:start w:val="1"/>
      <w:numFmt w:val="lowerRoman"/>
      <w:lvlText w:val="%9."/>
      <w:lvlJc w:val="right"/>
      <w:pPr>
        <w:ind w:left="6840" w:hanging="180"/>
      </w:pPr>
    </w:lvl>
  </w:abstractNum>
  <w:abstractNum w:abstractNumId="2" w15:restartNumberingAfterBreak="0">
    <w:nsid w:val="25667328"/>
    <w:multiLevelType w:val="hybridMultilevel"/>
    <w:tmpl w:val="F5660B18"/>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281B5FE1"/>
    <w:multiLevelType w:val="hybridMultilevel"/>
    <w:tmpl w:val="3E98CA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1137604"/>
    <w:multiLevelType w:val="hybridMultilevel"/>
    <w:tmpl w:val="06AEBD44"/>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5" w15:restartNumberingAfterBreak="0">
    <w:nsid w:val="3DF23C2C"/>
    <w:multiLevelType w:val="hybridMultilevel"/>
    <w:tmpl w:val="5F5475CA"/>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start w:val="1"/>
      <w:numFmt w:val="bullet"/>
      <w:lvlText w:val=""/>
      <w:lvlJc w:val="left"/>
      <w:pPr>
        <w:ind w:left="3600" w:hanging="360"/>
      </w:pPr>
      <w:rPr>
        <w:rFonts w:ascii="Symbol" w:hAnsi="Symbol" w:hint="default"/>
      </w:rPr>
    </w:lvl>
    <w:lvl w:ilvl="4" w:tplc="300A0003">
      <w:start w:val="1"/>
      <w:numFmt w:val="bullet"/>
      <w:lvlText w:val="o"/>
      <w:lvlJc w:val="left"/>
      <w:pPr>
        <w:ind w:left="4320" w:hanging="360"/>
      </w:pPr>
      <w:rPr>
        <w:rFonts w:ascii="Courier New" w:hAnsi="Courier New" w:cs="Courier New" w:hint="default"/>
      </w:rPr>
    </w:lvl>
    <w:lvl w:ilvl="5" w:tplc="300A0005">
      <w:start w:val="1"/>
      <w:numFmt w:val="bullet"/>
      <w:lvlText w:val=""/>
      <w:lvlJc w:val="left"/>
      <w:pPr>
        <w:ind w:left="5040" w:hanging="360"/>
      </w:pPr>
      <w:rPr>
        <w:rFonts w:ascii="Wingdings" w:hAnsi="Wingdings" w:hint="default"/>
      </w:rPr>
    </w:lvl>
    <w:lvl w:ilvl="6" w:tplc="300A0001">
      <w:start w:val="1"/>
      <w:numFmt w:val="bullet"/>
      <w:lvlText w:val=""/>
      <w:lvlJc w:val="left"/>
      <w:pPr>
        <w:ind w:left="5760" w:hanging="360"/>
      </w:pPr>
      <w:rPr>
        <w:rFonts w:ascii="Symbol" w:hAnsi="Symbol" w:hint="default"/>
      </w:rPr>
    </w:lvl>
    <w:lvl w:ilvl="7" w:tplc="300A0003">
      <w:start w:val="1"/>
      <w:numFmt w:val="bullet"/>
      <w:lvlText w:val="o"/>
      <w:lvlJc w:val="left"/>
      <w:pPr>
        <w:ind w:left="6480" w:hanging="360"/>
      </w:pPr>
      <w:rPr>
        <w:rFonts w:ascii="Courier New" w:hAnsi="Courier New" w:cs="Courier New" w:hint="default"/>
      </w:rPr>
    </w:lvl>
    <w:lvl w:ilvl="8" w:tplc="300A0005">
      <w:start w:val="1"/>
      <w:numFmt w:val="bullet"/>
      <w:lvlText w:val=""/>
      <w:lvlJc w:val="left"/>
      <w:pPr>
        <w:ind w:left="7200" w:hanging="360"/>
      </w:pPr>
      <w:rPr>
        <w:rFonts w:ascii="Wingdings" w:hAnsi="Wingdings" w:hint="default"/>
      </w:rPr>
    </w:lvl>
  </w:abstractNum>
  <w:abstractNum w:abstractNumId="6" w15:restartNumberingAfterBreak="0">
    <w:nsid w:val="5B801182"/>
    <w:multiLevelType w:val="hybridMultilevel"/>
    <w:tmpl w:val="D5A82C32"/>
    <w:lvl w:ilvl="0" w:tplc="46CC571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79A48F3"/>
    <w:multiLevelType w:val="hybridMultilevel"/>
    <w:tmpl w:val="D17872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BA31650"/>
    <w:multiLevelType w:val="hybridMultilevel"/>
    <w:tmpl w:val="5950BBE6"/>
    <w:lvl w:ilvl="0" w:tplc="CE808D4E">
      <w:start w:val="1"/>
      <w:numFmt w:val="decimal"/>
      <w:lvlText w:val="%1."/>
      <w:lvlJc w:val="left"/>
      <w:pPr>
        <w:ind w:left="1780" w:hanging="360"/>
      </w:pPr>
    </w:lvl>
    <w:lvl w:ilvl="1" w:tplc="300A0019">
      <w:start w:val="1"/>
      <w:numFmt w:val="lowerLetter"/>
      <w:lvlText w:val="%2."/>
      <w:lvlJc w:val="left"/>
      <w:pPr>
        <w:ind w:left="2500" w:hanging="360"/>
      </w:pPr>
    </w:lvl>
    <w:lvl w:ilvl="2" w:tplc="300A001B">
      <w:start w:val="1"/>
      <w:numFmt w:val="lowerRoman"/>
      <w:lvlText w:val="%3."/>
      <w:lvlJc w:val="right"/>
      <w:pPr>
        <w:ind w:left="3220" w:hanging="180"/>
      </w:pPr>
    </w:lvl>
    <w:lvl w:ilvl="3" w:tplc="300A000F">
      <w:start w:val="1"/>
      <w:numFmt w:val="decimal"/>
      <w:lvlText w:val="%4."/>
      <w:lvlJc w:val="left"/>
      <w:pPr>
        <w:ind w:left="3940" w:hanging="360"/>
      </w:pPr>
    </w:lvl>
    <w:lvl w:ilvl="4" w:tplc="300A0019">
      <w:start w:val="1"/>
      <w:numFmt w:val="lowerLetter"/>
      <w:lvlText w:val="%5."/>
      <w:lvlJc w:val="left"/>
      <w:pPr>
        <w:ind w:left="4660" w:hanging="360"/>
      </w:pPr>
    </w:lvl>
    <w:lvl w:ilvl="5" w:tplc="300A001B">
      <w:start w:val="1"/>
      <w:numFmt w:val="lowerRoman"/>
      <w:lvlText w:val="%6."/>
      <w:lvlJc w:val="right"/>
      <w:pPr>
        <w:ind w:left="5380" w:hanging="180"/>
      </w:pPr>
    </w:lvl>
    <w:lvl w:ilvl="6" w:tplc="300A000F">
      <w:start w:val="1"/>
      <w:numFmt w:val="decimal"/>
      <w:lvlText w:val="%7."/>
      <w:lvlJc w:val="left"/>
      <w:pPr>
        <w:ind w:left="6100" w:hanging="360"/>
      </w:pPr>
    </w:lvl>
    <w:lvl w:ilvl="7" w:tplc="300A0019">
      <w:start w:val="1"/>
      <w:numFmt w:val="lowerLetter"/>
      <w:lvlText w:val="%8."/>
      <w:lvlJc w:val="left"/>
      <w:pPr>
        <w:ind w:left="6820" w:hanging="360"/>
      </w:pPr>
    </w:lvl>
    <w:lvl w:ilvl="8" w:tplc="300A001B">
      <w:start w:val="1"/>
      <w:numFmt w:val="lowerRoman"/>
      <w:lvlText w:val="%9."/>
      <w:lvlJc w:val="right"/>
      <w:pPr>
        <w:ind w:left="7540" w:hanging="180"/>
      </w:pPr>
    </w:lvl>
  </w:abstractNum>
  <w:abstractNum w:abstractNumId="9" w15:restartNumberingAfterBreak="0">
    <w:nsid w:val="74040B8F"/>
    <w:multiLevelType w:val="hybridMultilevel"/>
    <w:tmpl w:val="5C14F90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0" w15:restartNumberingAfterBreak="0">
    <w:nsid w:val="753C5092"/>
    <w:multiLevelType w:val="hybridMultilevel"/>
    <w:tmpl w:val="75F6E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n-US" w:vendorID="64" w:dllVersion="6" w:nlCheck="1" w:checkStyle="1"/>
  <w:activeWritingStyle w:appName="MSWord" w:lang="es-EC"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866"/>
    <w:rsid w:val="00005103"/>
    <w:rsid w:val="000075C0"/>
    <w:rsid w:val="000110DE"/>
    <w:rsid w:val="000136C4"/>
    <w:rsid w:val="000145F4"/>
    <w:rsid w:val="00016249"/>
    <w:rsid w:val="00030E5E"/>
    <w:rsid w:val="0003192C"/>
    <w:rsid w:val="000668BF"/>
    <w:rsid w:val="0006758A"/>
    <w:rsid w:val="0007100A"/>
    <w:rsid w:val="00092B42"/>
    <w:rsid w:val="00092E8A"/>
    <w:rsid w:val="00094735"/>
    <w:rsid w:val="000B4EC1"/>
    <w:rsid w:val="000D33DB"/>
    <w:rsid w:val="000E1864"/>
    <w:rsid w:val="001017B7"/>
    <w:rsid w:val="001072B5"/>
    <w:rsid w:val="001100D0"/>
    <w:rsid w:val="00113F2C"/>
    <w:rsid w:val="00125804"/>
    <w:rsid w:val="001279EB"/>
    <w:rsid w:val="001329AF"/>
    <w:rsid w:val="00141493"/>
    <w:rsid w:val="00147F7B"/>
    <w:rsid w:val="00150498"/>
    <w:rsid w:val="00150EBF"/>
    <w:rsid w:val="00170391"/>
    <w:rsid w:val="0017653C"/>
    <w:rsid w:val="0017659B"/>
    <w:rsid w:val="001833FF"/>
    <w:rsid w:val="00192701"/>
    <w:rsid w:val="001A6C33"/>
    <w:rsid w:val="001B584E"/>
    <w:rsid w:val="001E1276"/>
    <w:rsid w:val="001F2BE8"/>
    <w:rsid w:val="001F5F49"/>
    <w:rsid w:val="002217F9"/>
    <w:rsid w:val="00225586"/>
    <w:rsid w:val="0023025F"/>
    <w:rsid w:val="0023312C"/>
    <w:rsid w:val="00236306"/>
    <w:rsid w:val="00251B41"/>
    <w:rsid w:val="00251EEF"/>
    <w:rsid w:val="002605C2"/>
    <w:rsid w:val="002701CC"/>
    <w:rsid w:val="0027546B"/>
    <w:rsid w:val="00295E89"/>
    <w:rsid w:val="002A7652"/>
    <w:rsid w:val="002B500B"/>
    <w:rsid w:val="002C0D43"/>
    <w:rsid w:val="002C26D1"/>
    <w:rsid w:val="002D0A67"/>
    <w:rsid w:val="002D60FE"/>
    <w:rsid w:val="002F440F"/>
    <w:rsid w:val="0030285F"/>
    <w:rsid w:val="003212E7"/>
    <w:rsid w:val="0032383F"/>
    <w:rsid w:val="0032669C"/>
    <w:rsid w:val="00327AEA"/>
    <w:rsid w:val="0033334C"/>
    <w:rsid w:val="00342871"/>
    <w:rsid w:val="003524AB"/>
    <w:rsid w:val="00355F36"/>
    <w:rsid w:val="00362473"/>
    <w:rsid w:val="00364B26"/>
    <w:rsid w:val="0037731C"/>
    <w:rsid w:val="00382B68"/>
    <w:rsid w:val="00382CBE"/>
    <w:rsid w:val="003867B3"/>
    <w:rsid w:val="0039568C"/>
    <w:rsid w:val="003B256B"/>
    <w:rsid w:val="003D2264"/>
    <w:rsid w:val="003D33BF"/>
    <w:rsid w:val="003D3F96"/>
    <w:rsid w:val="003D7A37"/>
    <w:rsid w:val="003E5509"/>
    <w:rsid w:val="003E66E4"/>
    <w:rsid w:val="004116C0"/>
    <w:rsid w:val="00436B91"/>
    <w:rsid w:val="0044030E"/>
    <w:rsid w:val="004477BC"/>
    <w:rsid w:val="0045000E"/>
    <w:rsid w:val="0045496E"/>
    <w:rsid w:val="004730B0"/>
    <w:rsid w:val="00474930"/>
    <w:rsid w:val="00475CAA"/>
    <w:rsid w:val="00477D15"/>
    <w:rsid w:val="00484F41"/>
    <w:rsid w:val="004B6C9F"/>
    <w:rsid w:val="004D220A"/>
    <w:rsid w:val="004F0D7A"/>
    <w:rsid w:val="005114DB"/>
    <w:rsid w:val="00515F6E"/>
    <w:rsid w:val="00520FEF"/>
    <w:rsid w:val="00521BFA"/>
    <w:rsid w:val="00526AD0"/>
    <w:rsid w:val="00532A76"/>
    <w:rsid w:val="005418E2"/>
    <w:rsid w:val="00542BC8"/>
    <w:rsid w:val="00544FFE"/>
    <w:rsid w:val="00567C78"/>
    <w:rsid w:val="00582EAC"/>
    <w:rsid w:val="0058599D"/>
    <w:rsid w:val="0059488F"/>
    <w:rsid w:val="005A279B"/>
    <w:rsid w:val="005B49D6"/>
    <w:rsid w:val="005B6E9C"/>
    <w:rsid w:val="005C4E10"/>
    <w:rsid w:val="005C7EE1"/>
    <w:rsid w:val="005D2700"/>
    <w:rsid w:val="005D2B55"/>
    <w:rsid w:val="005D5F3C"/>
    <w:rsid w:val="005E4C60"/>
    <w:rsid w:val="005F2E05"/>
    <w:rsid w:val="0060139E"/>
    <w:rsid w:val="006243D4"/>
    <w:rsid w:val="0063062D"/>
    <w:rsid w:val="00630ED1"/>
    <w:rsid w:val="00633BF8"/>
    <w:rsid w:val="00635F1D"/>
    <w:rsid w:val="006430F3"/>
    <w:rsid w:val="0064468D"/>
    <w:rsid w:val="00651D7A"/>
    <w:rsid w:val="00652CE3"/>
    <w:rsid w:val="006566D3"/>
    <w:rsid w:val="00660258"/>
    <w:rsid w:val="0066049F"/>
    <w:rsid w:val="0066367C"/>
    <w:rsid w:val="00672D40"/>
    <w:rsid w:val="00682D3E"/>
    <w:rsid w:val="00685D73"/>
    <w:rsid w:val="00694406"/>
    <w:rsid w:val="006A1A61"/>
    <w:rsid w:val="006A6050"/>
    <w:rsid w:val="006A69D4"/>
    <w:rsid w:val="006A78BE"/>
    <w:rsid w:val="007065BE"/>
    <w:rsid w:val="007126A2"/>
    <w:rsid w:val="00713AA4"/>
    <w:rsid w:val="00716899"/>
    <w:rsid w:val="007179ED"/>
    <w:rsid w:val="0072475E"/>
    <w:rsid w:val="007358E9"/>
    <w:rsid w:val="007417A1"/>
    <w:rsid w:val="007563BC"/>
    <w:rsid w:val="00757512"/>
    <w:rsid w:val="00757E89"/>
    <w:rsid w:val="00763A10"/>
    <w:rsid w:val="00764DD0"/>
    <w:rsid w:val="00787369"/>
    <w:rsid w:val="007A1EFE"/>
    <w:rsid w:val="007C152B"/>
    <w:rsid w:val="007D5BE6"/>
    <w:rsid w:val="007E49C3"/>
    <w:rsid w:val="007E4C92"/>
    <w:rsid w:val="007E6CCC"/>
    <w:rsid w:val="007F36F1"/>
    <w:rsid w:val="007F5E6A"/>
    <w:rsid w:val="007F5EE6"/>
    <w:rsid w:val="008008EE"/>
    <w:rsid w:val="00816E56"/>
    <w:rsid w:val="00820E31"/>
    <w:rsid w:val="00821C43"/>
    <w:rsid w:val="0084703F"/>
    <w:rsid w:val="0084753A"/>
    <w:rsid w:val="00874FA7"/>
    <w:rsid w:val="008759AB"/>
    <w:rsid w:val="00882341"/>
    <w:rsid w:val="00882CD6"/>
    <w:rsid w:val="00885A01"/>
    <w:rsid w:val="00896EAB"/>
    <w:rsid w:val="008A4C4E"/>
    <w:rsid w:val="008C49A9"/>
    <w:rsid w:val="008D264C"/>
    <w:rsid w:val="008D269C"/>
    <w:rsid w:val="008D5283"/>
    <w:rsid w:val="008E1564"/>
    <w:rsid w:val="008E6839"/>
    <w:rsid w:val="008F308A"/>
    <w:rsid w:val="008F6C8C"/>
    <w:rsid w:val="009005C5"/>
    <w:rsid w:val="00902848"/>
    <w:rsid w:val="009202FC"/>
    <w:rsid w:val="00926CEB"/>
    <w:rsid w:val="0093103C"/>
    <w:rsid w:val="00933D3D"/>
    <w:rsid w:val="00935543"/>
    <w:rsid w:val="00944735"/>
    <w:rsid w:val="00962F83"/>
    <w:rsid w:val="00964BC5"/>
    <w:rsid w:val="00971F58"/>
    <w:rsid w:val="00977CCD"/>
    <w:rsid w:val="00980430"/>
    <w:rsid w:val="009819A2"/>
    <w:rsid w:val="00991A47"/>
    <w:rsid w:val="00991A86"/>
    <w:rsid w:val="00993FFD"/>
    <w:rsid w:val="009A378C"/>
    <w:rsid w:val="009A6AA9"/>
    <w:rsid w:val="009A7A5E"/>
    <w:rsid w:val="009B7747"/>
    <w:rsid w:val="009C0E81"/>
    <w:rsid w:val="009D46A0"/>
    <w:rsid w:val="009E7988"/>
    <w:rsid w:val="009F2399"/>
    <w:rsid w:val="00A03147"/>
    <w:rsid w:val="00A13277"/>
    <w:rsid w:val="00A23FA7"/>
    <w:rsid w:val="00A25A54"/>
    <w:rsid w:val="00A277C1"/>
    <w:rsid w:val="00A30FF3"/>
    <w:rsid w:val="00A31F3E"/>
    <w:rsid w:val="00A37A78"/>
    <w:rsid w:val="00A47A2E"/>
    <w:rsid w:val="00A51192"/>
    <w:rsid w:val="00A64F6E"/>
    <w:rsid w:val="00A665E1"/>
    <w:rsid w:val="00A73E27"/>
    <w:rsid w:val="00A853B5"/>
    <w:rsid w:val="00A91F91"/>
    <w:rsid w:val="00AC17F0"/>
    <w:rsid w:val="00AC7CDD"/>
    <w:rsid w:val="00AE0A9F"/>
    <w:rsid w:val="00AE19E4"/>
    <w:rsid w:val="00AE4DF2"/>
    <w:rsid w:val="00AE5E68"/>
    <w:rsid w:val="00AF30B9"/>
    <w:rsid w:val="00B1044E"/>
    <w:rsid w:val="00B2006D"/>
    <w:rsid w:val="00B32310"/>
    <w:rsid w:val="00B33538"/>
    <w:rsid w:val="00B3406C"/>
    <w:rsid w:val="00B34C11"/>
    <w:rsid w:val="00B3518D"/>
    <w:rsid w:val="00B50376"/>
    <w:rsid w:val="00B54B6A"/>
    <w:rsid w:val="00B5605D"/>
    <w:rsid w:val="00B6027A"/>
    <w:rsid w:val="00B63054"/>
    <w:rsid w:val="00B76726"/>
    <w:rsid w:val="00B77806"/>
    <w:rsid w:val="00B8353C"/>
    <w:rsid w:val="00B840A2"/>
    <w:rsid w:val="00BB6B7D"/>
    <w:rsid w:val="00BB7B5C"/>
    <w:rsid w:val="00BC0647"/>
    <w:rsid w:val="00BC3582"/>
    <w:rsid w:val="00BC699B"/>
    <w:rsid w:val="00BD0EBE"/>
    <w:rsid w:val="00BD4F1B"/>
    <w:rsid w:val="00BD51A9"/>
    <w:rsid w:val="00BD70DE"/>
    <w:rsid w:val="00BE72D6"/>
    <w:rsid w:val="00BF3E98"/>
    <w:rsid w:val="00C02C19"/>
    <w:rsid w:val="00C11A22"/>
    <w:rsid w:val="00C25F94"/>
    <w:rsid w:val="00C265A8"/>
    <w:rsid w:val="00C37258"/>
    <w:rsid w:val="00C37C59"/>
    <w:rsid w:val="00C5189B"/>
    <w:rsid w:val="00C561DD"/>
    <w:rsid w:val="00C5702C"/>
    <w:rsid w:val="00C62A20"/>
    <w:rsid w:val="00C72536"/>
    <w:rsid w:val="00C85FF2"/>
    <w:rsid w:val="00C92CF9"/>
    <w:rsid w:val="00C95DBD"/>
    <w:rsid w:val="00CA514C"/>
    <w:rsid w:val="00CA71CD"/>
    <w:rsid w:val="00CC3A11"/>
    <w:rsid w:val="00CC6928"/>
    <w:rsid w:val="00CD50A4"/>
    <w:rsid w:val="00CF514D"/>
    <w:rsid w:val="00D10ED7"/>
    <w:rsid w:val="00D25007"/>
    <w:rsid w:val="00D30293"/>
    <w:rsid w:val="00D340CE"/>
    <w:rsid w:val="00D342C7"/>
    <w:rsid w:val="00D372DE"/>
    <w:rsid w:val="00D510FA"/>
    <w:rsid w:val="00D5287D"/>
    <w:rsid w:val="00D53406"/>
    <w:rsid w:val="00D53BF6"/>
    <w:rsid w:val="00D56D16"/>
    <w:rsid w:val="00D8483B"/>
    <w:rsid w:val="00D84B37"/>
    <w:rsid w:val="00D9055D"/>
    <w:rsid w:val="00D9473E"/>
    <w:rsid w:val="00D95917"/>
    <w:rsid w:val="00DA31EC"/>
    <w:rsid w:val="00DB2CD0"/>
    <w:rsid w:val="00DC6F62"/>
    <w:rsid w:val="00DD3B36"/>
    <w:rsid w:val="00DE37A4"/>
    <w:rsid w:val="00DF60A4"/>
    <w:rsid w:val="00DF675C"/>
    <w:rsid w:val="00DF6875"/>
    <w:rsid w:val="00DF6F0F"/>
    <w:rsid w:val="00E06D68"/>
    <w:rsid w:val="00E0799C"/>
    <w:rsid w:val="00E16ED1"/>
    <w:rsid w:val="00E24F34"/>
    <w:rsid w:val="00E41770"/>
    <w:rsid w:val="00E45ABF"/>
    <w:rsid w:val="00E5254E"/>
    <w:rsid w:val="00E57FA5"/>
    <w:rsid w:val="00E60821"/>
    <w:rsid w:val="00E61159"/>
    <w:rsid w:val="00E64083"/>
    <w:rsid w:val="00E64D48"/>
    <w:rsid w:val="00E713DA"/>
    <w:rsid w:val="00E72970"/>
    <w:rsid w:val="00E76405"/>
    <w:rsid w:val="00E77811"/>
    <w:rsid w:val="00E77A69"/>
    <w:rsid w:val="00E77CDF"/>
    <w:rsid w:val="00E80C36"/>
    <w:rsid w:val="00E87611"/>
    <w:rsid w:val="00E90BDF"/>
    <w:rsid w:val="00E94591"/>
    <w:rsid w:val="00EA176E"/>
    <w:rsid w:val="00EA3E9B"/>
    <w:rsid w:val="00EA5395"/>
    <w:rsid w:val="00EA5571"/>
    <w:rsid w:val="00EB0C23"/>
    <w:rsid w:val="00EB1D1A"/>
    <w:rsid w:val="00EE4A65"/>
    <w:rsid w:val="00EE7FCF"/>
    <w:rsid w:val="00F02EEB"/>
    <w:rsid w:val="00F065BF"/>
    <w:rsid w:val="00F06866"/>
    <w:rsid w:val="00F22F94"/>
    <w:rsid w:val="00F24971"/>
    <w:rsid w:val="00F250AE"/>
    <w:rsid w:val="00F308FF"/>
    <w:rsid w:val="00F6383A"/>
    <w:rsid w:val="00F77041"/>
    <w:rsid w:val="00F9644B"/>
    <w:rsid w:val="00FA25D4"/>
    <w:rsid w:val="00FD4FD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9AF3012-36CF-4928-8F73-C5B0BA52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0FA"/>
    <w:rPr>
      <w:rFonts w:ascii="Cambria" w:eastAsia="Times New Roman" w:hAnsi="Cambria" w:cs="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310"/>
    <w:pPr>
      <w:tabs>
        <w:tab w:val="center" w:pos="4419"/>
        <w:tab w:val="right" w:pos="8838"/>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B32310"/>
  </w:style>
  <w:style w:type="paragraph" w:styleId="Piedepgina">
    <w:name w:val="footer"/>
    <w:basedOn w:val="Normal"/>
    <w:link w:val="PiedepginaCar"/>
    <w:uiPriority w:val="99"/>
    <w:unhideWhenUsed/>
    <w:rsid w:val="00B32310"/>
    <w:pPr>
      <w:tabs>
        <w:tab w:val="center" w:pos="4419"/>
        <w:tab w:val="right" w:pos="8838"/>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B32310"/>
  </w:style>
  <w:style w:type="paragraph" w:styleId="Textodeglobo">
    <w:name w:val="Balloon Text"/>
    <w:basedOn w:val="Normal"/>
    <w:link w:val="TextodegloboCar"/>
    <w:uiPriority w:val="99"/>
    <w:semiHidden/>
    <w:unhideWhenUsed/>
    <w:rsid w:val="00B3231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2310"/>
    <w:rPr>
      <w:rFonts w:ascii="Lucida Grande" w:hAnsi="Lucida Grande" w:cs="Lucida Grande"/>
      <w:sz w:val="18"/>
      <w:szCs w:val="18"/>
    </w:rPr>
  </w:style>
  <w:style w:type="paragraph" w:styleId="Prrafodelista">
    <w:name w:val="List Paragraph"/>
    <w:basedOn w:val="Normal"/>
    <w:uiPriority w:val="34"/>
    <w:qFormat/>
    <w:rsid w:val="00F06866"/>
    <w:pPr>
      <w:spacing w:after="200" w:line="276" w:lineRule="auto"/>
      <w:ind w:left="720"/>
      <w:contextualSpacing/>
    </w:pPr>
    <w:rPr>
      <w:rFonts w:asciiTheme="minorHAnsi" w:eastAsiaTheme="minorEastAsia" w:hAnsiTheme="minorHAnsi" w:cstheme="minorBidi"/>
      <w:sz w:val="22"/>
      <w:szCs w:val="22"/>
      <w:lang w:val="es-EC" w:eastAsia="es-EC"/>
    </w:rPr>
  </w:style>
  <w:style w:type="paragraph" w:styleId="Sinespaciado">
    <w:name w:val="No Spacing"/>
    <w:uiPriority w:val="1"/>
    <w:qFormat/>
    <w:rsid w:val="00F06866"/>
    <w:rPr>
      <w:sz w:val="22"/>
      <w:szCs w:val="22"/>
      <w:lang w:val="es-EC" w:eastAsia="es-EC"/>
    </w:rPr>
  </w:style>
  <w:style w:type="paragraph" w:styleId="Direccinsobre">
    <w:name w:val="envelope address"/>
    <w:basedOn w:val="Normal"/>
    <w:uiPriority w:val="99"/>
    <w:unhideWhenUsed/>
    <w:rsid w:val="009A7A5E"/>
    <w:pPr>
      <w:framePr w:w="7920" w:h="1980" w:hRule="exact" w:hSpace="141" w:wrap="auto" w:hAnchor="page" w:xAlign="center" w:yAlign="bottom"/>
      <w:ind w:left="2880"/>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3472">
      <w:bodyDiv w:val="1"/>
      <w:marLeft w:val="0"/>
      <w:marRight w:val="0"/>
      <w:marTop w:val="0"/>
      <w:marBottom w:val="0"/>
      <w:divBdr>
        <w:top w:val="none" w:sz="0" w:space="0" w:color="auto"/>
        <w:left w:val="none" w:sz="0" w:space="0" w:color="auto"/>
        <w:bottom w:val="none" w:sz="0" w:space="0" w:color="auto"/>
        <w:right w:val="none" w:sz="0" w:space="0" w:color="auto"/>
      </w:divBdr>
    </w:div>
    <w:div w:id="516894074">
      <w:bodyDiv w:val="1"/>
      <w:marLeft w:val="0"/>
      <w:marRight w:val="0"/>
      <w:marTop w:val="0"/>
      <w:marBottom w:val="0"/>
      <w:divBdr>
        <w:top w:val="none" w:sz="0" w:space="0" w:color="auto"/>
        <w:left w:val="none" w:sz="0" w:space="0" w:color="auto"/>
        <w:bottom w:val="none" w:sz="0" w:space="0" w:color="auto"/>
        <w:right w:val="none" w:sz="0" w:space="0" w:color="auto"/>
      </w:divBdr>
    </w:div>
    <w:div w:id="583418458">
      <w:bodyDiv w:val="1"/>
      <w:marLeft w:val="0"/>
      <w:marRight w:val="0"/>
      <w:marTop w:val="0"/>
      <w:marBottom w:val="0"/>
      <w:divBdr>
        <w:top w:val="none" w:sz="0" w:space="0" w:color="auto"/>
        <w:left w:val="none" w:sz="0" w:space="0" w:color="auto"/>
        <w:bottom w:val="none" w:sz="0" w:space="0" w:color="auto"/>
        <w:right w:val="none" w:sz="0" w:space="0" w:color="auto"/>
      </w:divBdr>
    </w:div>
    <w:div w:id="1173495206">
      <w:bodyDiv w:val="1"/>
      <w:marLeft w:val="0"/>
      <w:marRight w:val="0"/>
      <w:marTop w:val="0"/>
      <w:marBottom w:val="0"/>
      <w:divBdr>
        <w:top w:val="none" w:sz="0" w:space="0" w:color="auto"/>
        <w:left w:val="none" w:sz="0" w:space="0" w:color="auto"/>
        <w:bottom w:val="none" w:sz="0" w:space="0" w:color="auto"/>
        <w:right w:val="none" w:sz="0" w:space="0" w:color="auto"/>
      </w:divBdr>
    </w:div>
    <w:div w:id="1334840735">
      <w:bodyDiv w:val="1"/>
      <w:marLeft w:val="0"/>
      <w:marRight w:val="0"/>
      <w:marTop w:val="0"/>
      <w:marBottom w:val="0"/>
      <w:divBdr>
        <w:top w:val="none" w:sz="0" w:space="0" w:color="auto"/>
        <w:left w:val="none" w:sz="0" w:space="0" w:color="auto"/>
        <w:bottom w:val="none" w:sz="0" w:space="0" w:color="auto"/>
        <w:right w:val="none" w:sz="0" w:space="0" w:color="auto"/>
      </w:divBdr>
    </w:div>
    <w:div w:id="1672757128">
      <w:bodyDiv w:val="1"/>
      <w:marLeft w:val="0"/>
      <w:marRight w:val="0"/>
      <w:marTop w:val="0"/>
      <w:marBottom w:val="0"/>
      <w:divBdr>
        <w:top w:val="none" w:sz="0" w:space="0" w:color="auto"/>
        <w:left w:val="none" w:sz="0" w:space="0" w:color="auto"/>
        <w:bottom w:val="none" w:sz="0" w:space="0" w:color="auto"/>
        <w:right w:val="none" w:sz="0" w:space="0" w:color="auto"/>
      </w:divBdr>
    </w:div>
    <w:div w:id="1739403748">
      <w:bodyDiv w:val="1"/>
      <w:marLeft w:val="0"/>
      <w:marRight w:val="0"/>
      <w:marTop w:val="0"/>
      <w:marBottom w:val="0"/>
      <w:divBdr>
        <w:top w:val="none" w:sz="0" w:space="0" w:color="auto"/>
        <w:left w:val="none" w:sz="0" w:space="0" w:color="auto"/>
        <w:bottom w:val="none" w:sz="0" w:space="0" w:color="auto"/>
        <w:right w:val="none" w:sz="0" w:space="0" w:color="auto"/>
      </w:divBdr>
    </w:div>
    <w:div w:id="1829634573">
      <w:bodyDiv w:val="1"/>
      <w:marLeft w:val="0"/>
      <w:marRight w:val="0"/>
      <w:marTop w:val="0"/>
      <w:marBottom w:val="0"/>
      <w:divBdr>
        <w:top w:val="none" w:sz="0" w:space="0" w:color="auto"/>
        <w:left w:val="none" w:sz="0" w:space="0" w:color="auto"/>
        <w:bottom w:val="none" w:sz="0" w:space="0" w:color="auto"/>
        <w:right w:val="none" w:sz="0" w:space="0" w:color="auto"/>
      </w:divBdr>
    </w:div>
    <w:div w:id="1875582934">
      <w:bodyDiv w:val="1"/>
      <w:marLeft w:val="0"/>
      <w:marRight w:val="0"/>
      <w:marTop w:val="0"/>
      <w:marBottom w:val="0"/>
      <w:divBdr>
        <w:top w:val="none" w:sz="0" w:space="0" w:color="auto"/>
        <w:left w:val="none" w:sz="0" w:space="0" w:color="auto"/>
        <w:bottom w:val="none" w:sz="0" w:space="0" w:color="auto"/>
        <w:right w:val="none" w:sz="0" w:space="0" w:color="auto"/>
      </w:divBdr>
    </w:div>
    <w:div w:id="1968386414">
      <w:bodyDiv w:val="1"/>
      <w:marLeft w:val="0"/>
      <w:marRight w:val="0"/>
      <w:marTop w:val="0"/>
      <w:marBottom w:val="0"/>
      <w:divBdr>
        <w:top w:val="none" w:sz="0" w:space="0" w:color="auto"/>
        <w:left w:val="none" w:sz="0" w:space="0" w:color="auto"/>
        <w:bottom w:val="none" w:sz="0" w:space="0" w:color="auto"/>
        <w:right w:val="none" w:sz="0" w:space="0" w:color="auto"/>
      </w:divBdr>
    </w:div>
    <w:div w:id="209427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s\Carpeta\2015-2016\CARTAS%20ENVIADAS\Plantilla%20hoja%20membretada%20Col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87D3-BEA4-47F2-BC57-C3B03893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hoja membretada Color.dotx</Template>
  <TotalTime>9</TotalTime>
  <Pages>3</Pages>
  <Words>751</Words>
  <Characters>4136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G Werk Ecuador S.A.</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Amparo</cp:lastModifiedBy>
  <cp:revision>5</cp:revision>
  <cp:lastPrinted>2017-10-18T18:49:00Z</cp:lastPrinted>
  <dcterms:created xsi:type="dcterms:W3CDTF">2018-07-06T16:25:00Z</dcterms:created>
  <dcterms:modified xsi:type="dcterms:W3CDTF">2018-10-18T14:30:00Z</dcterms:modified>
</cp:coreProperties>
</file>